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05bdf95cc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25df5d233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04c0078b740c1" /><Relationship Type="http://schemas.openxmlformats.org/officeDocument/2006/relationships/numbering" Target="/word/numbering.xml" Id="R5a00fd96f7d1457f" /><Relationship Type="http://schemas.openxmlformats.org/officeDocument/2006/relationships/settings" Target="/word/settings.xml" Id="Raee235af78d14bf8" /><Relationship Type="http://schemas.openxmlformats.org/officeDocument/2006/relationships/image" Target="/word/media/99a8e387-39f6-4481-8b7d-4421e32e3c16.png" Id="R78325df5d23345bb" /></Relationships>
</file>