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ded58b7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67a8c28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6466c4384689" /><Relationship Type="http://schemas.openxmlformats.org/officeDocument/2006/relationships/numbering" Target="/word/numbering.xml" Id="Rc21d3857fabd436d" /><Relationship Type="http://schemas.openxmlformats.org/officeDocument/2006/relationships/settings" Target="/word/settings.xml" Id="Rd3236a87839e4bbf" /><Relationship Type="http://schemas.openxmlformats.org/officeDocument/2006/relationships/image" Target="/word/media/32428fad-9a19-4c02-932c-66e56b639c41.png" Id="R4af367a8c286479a" /></Relationships>
</file>