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4bc2de58c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d6c636f4b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Kaufman,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408de89d74746" /><Relationship Type="http://schemas.openxmlformats.org/officeDocument/2006/relationships/numbering" Target="/word/numbering.xml" Id="R038c44697c174f5c" /><Relationship Type="http://schemas.openxmlformats.org/officeDocument/2006/relationships/settings" Target="/word/settings.xml" Id="R4f2b4aee08e9428d" /><Relationship Type="http://schemas.openxmlformats.org/officeDocument/2006/relationships/image" Target="/word/media/d69e6c3e-6d0a-499b-b0d1-3b1ae680f97e.png" Id="R49ed6c636f4b4a36" /></Relationships>
</file>