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b1c85dc17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682a4bd2f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 Lyn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24910d26c4651" /><Relationship Type="http://schemas.openxmlformats.org/officeDocument/2006/relationships/numbering" Target="/word/numbering.xml" Id="R4264d9e948734fbd" /><Relationship Type="http://schemas.openxmlformats.org/officeDocument/2006/relationships/settings" Target="/word/settings.xml" Id="Rb019c4432169413b" /><Relationship Type="http://schemas.openxmlformats.org/officeDocument/2006/relationships/image" Target="/word/media/7c9be8f0-8208-4274-abca-e70843a7c200.png" Id="Rf45682a4bd2f4ca7" /></Relationships>
</file>