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72af4a11f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4fbdac8a4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Kayoulah,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2d89586124f19" /><Relationship Type="http://schemas.openxmlformats.org/officeDocument/2006/relationships/numbering" Target="/word/numbering.xml" Id="R5f6798dd981a4b30" /><Relationship Type="http://schemas.openxmlformats.org/officeDocument/2006/relationships/settings" Target="/word/settings.xml" Id="R34565f926a534955" /><Relationship Type="http://schemas.openxmlformats.org/officeDocument/2006/relationships/image" Target="/word/media/54d1d90c-c111-4863-92c8-71c453cd1ec3.png" Id="R1344fbdac8a441ca" /></Relationships>
</file>