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e8a334cc1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6f8f2ee8a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Keasley,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6a223fcb149bb" /><Relationship Type="http://schemas.openxmlformats.org/officeDocument/2006/relationships/numbering" Target="/word/numbering.xml" Id="R10089cb2493d4297" /><Relationship Type="http://schemas.openxmlformats.org/officeDocument/2006/relationships/settings" Target="/word/settings.xml" Id="R05437613e1a44fe0" /><Relationship Type="http://schemas.openxmlformats.org/officeDocument/2006/relationships/image" Target="/word/media/b1badafa-65b6-4808-8b3c-b818b97fc171.png" Id="Rc4f6f8f2ee8a4dec" /></Relationships>
</file>