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ad6077a5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9ab070c24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54b7fc19d4add" /><Relationship Type="http://schemas.openxmlformats.org/officeDocument/2006/relationships/numbering" Target="/word/numbering.xml" Id="R60f0f4039db349af" /><Relationship Type="http://schemas.openxmlformats.org/officeDocument/2006/relationships/settings" Target="/word/settings.xml" Id="R9c77e36fc0424cd3" /><Relationship Type="http://schemas.openxmlformats.org/officeDocument/2006/relationships/image" Target="/word/media/fe1ae1c8-25f3-445e-b39a-9722d797b54c.png" Id="R0f29ab070c2449a2" /></Relationships>
</file>