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b678ab2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4425365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6df7312164252" /><Relationship Type="http://schemas.openxmlformats.org/officeDocument/2006/relationships/numbering" Target="/word/numbering.xml" Id="R648f5c08132b4eb3" /><Relationship Type="http://schemas.openxmlformats.org/officeDocument/2006/relationships/settings" Target="/word/settings.xml" Id="R8b6475d822fe45cc" /><Relationship Type="http://schemas.openxmlformats.org/officeDocument/2006/relationships/image" Target="/word/media/4687b54e-2abb-4737-b451-f3dd227fc3e4.png" Id="R5c954425365d4417" /></Relationships>
</file>