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3e16c4d98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8e001f4b6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Kekawaka,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4972b1b494ab3" /><Relationship Type="http://schemas.openxmlformats.org/officeDocument/2006/relationships/numbering" Target="/word/numbering.xml" Id="Rdb201609556041b4" /><Relationship Type="http://schemas.openxmlformats.org/officeDocument/2006/relationships/settings" Target="/word/settings.xml" Id="R965d0609e83e42b6" /><Relationship Type="http://schemas.openxmlformats.org/officeDocument/2006/relationships/image" Target="/word/media/10a732bd-81bc-4dc4-821d-2e58cbc46c0b.png" Id="Rcfa8e001f4b64b58" /></Relationships>
</file>