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2c4e39705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1a5a987b9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Kellam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0c58651d94996" /><Relationship Type="http://schemas.openxmlformats.org/officeDocument/2006/relationships/numbering" Target="/word/numbering.xml" Id="R949f20088e284cdd" /><Relationship Type="http://schemas.openxmlformats.org/officeDocument/2006/relationships/settings" Target="/word/settings.xml" Id="Ra6dcb8cb4ef84670" /><Relationship Type="http://schemas.openxmlformats.org/officeDocument/2006/relationships/image" Target="/word/media/a850604b-f1f0-41a2-81ac-836e74446995.png" Id="R5471a5a987b94e10" /></Relationships>
</file>