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f7b159c0a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78e6a999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e58865514bc6" /><Relationship Type="http://schemas.openxmlformats.org/officeDocument/2006/relationships/numbering" Target="/word/numbering.xml" Id="R84881f7face949af" /><Relationship Type="http://schemas.openxmlformats.org/officeDocument/2006/relationships/settings" Target="/word/settings.xml" Id="R3d2d5b2cfb674a2a" /><Relationship Type="http://schemas.openxmlformats.org/officeDocument/2006/relationships/image" Target="/word/media/5db94f90-d375-4709-9d40-5a87295cfabc.png" Id="R2bc378e6a9994556" /></Relationships>
</file>