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102911307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ab125affe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4e38b390d450f" /><Relationship Type="http://schemas.openxmlformats.org/officeDocument/2006/relationships/numbering" Target="/word/numbering.xml" Id="Rb441e0d2334247cf" /><Relationship Type="http://schemas.openxmlformats.org/officeDocument/2006/relationships/settings" Target="/word/settings.xml" Id="Rc43405fc76ab417e" /><Relationship Type="http://schemas.openxmlformats.org/officeDocument/2006/relationships/image" Target="/word/media/bf2727aa-b3f1-43b7-b82f-5aef419affb4.png" Id="R5c4ab125affe4500" /></Relationships>
</file>