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a1920137e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e814f1ad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Front,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6afdc818d4abe" /><Relationship Type="http://schemas.openxmlformats.org/officeDocument/2006/relationships/numbering" Target="/word/numbering.xml" Id="R5ac1526c6543448e" /><Relationship Type="http://schemas.openxmlformats.org/officeDocument/2006/relationships/settings" Target="/word/settings.xml" Id="R4f5ab1c74059463c" /><Relationship Type="http://schemas.openxmlformats.org/officeDocument/2006/relationships/image" Target="/word/media/795651da-1c78-42d9-95f1-2f1081181cfd.png" Id="R5cb4e814f1ad4bc1" /></Relationships>
</file>