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9ced8aa04044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92505cbd0344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Kelly Landing,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81170723a4436c" /><Relationship Type="http://schemas.openxmlformats.org/officeDocument/2006/relationships/numbering" Target="/word/numbering.xml" Id="R412883e1169a45e5" /><Relationship Type="http://schemas.openxmlformats.org/officeDocument/2006/relationships/settings" Target="/word/settings.xml" Id="R68ee3ab87ac54102" /><Relationship Type="http://schemas.openxmlformats.org/officeDocument/2006/relationships/image" Target="/word/media/f0598a56-bb70-4ab4-8c09-251cfdf0067f.png" Id="Rf392505cbd034426" /></Relationships>
</file>