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6457e24af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8329a1d16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Kellys 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a3df28ff74498" /><Relationship Type="http://schemas.openxmlformats.org/officeDocument/2006/relationships/numbering" Target="/word/numbering.xml" Id="R7ac83b12b7ce4dfd" /><Relationship Type="http://schemas.openxmlformats.org/officeDocument/2006/relationships/settings" Target="/word/settings.xml" Id="R2ecfbf34f8ca4d0e" /><Relationship Type="http://schemas.openxmlformats.org/officeDocument/2006/relationships/image" Target="/word/media/e7fed086-350d-4c80-815f-82b5b0908cbc.png" Id="Re918329a1d16429f" /></Relationships>
</file>