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637777f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a4c452d7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2c4b3d74d40cb" /><Relationship Type="http://schemas.openxmlformats.org/officeDocument/2006/relationships/numbering" Target="/word/numbering.xml" Id="R1b27894caa9f4cd8" /><Relationship Type="http://schemas.openxmlformats.org/officeDocument/2006/relationships/settings" Target="/word/settings.xml" Id="R493b1796a2b74c43" /><Relationship Type="http://schemas.openxmlformats.org/officeDocument/2006/relationships/image" Target="/word/media/d3e9fc42-972f-4306-85d1-9f1c319f5037.png" Id="R2b6a4c452d74464d" /></Relationships>
</file>