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deef495d1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7646d2eea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c6061af9347a5" /><Relationship Type="http://schemas.openxmlformats.org/officeDocument/2006/relationships/numbering" Target="/word/numbering.xml" Id="Rc9eea0264c9e44c8" /><Relationship Type="http://schemas.openxmlformats.org/officeDocument/2006/relationships/settings" Target="/word/settings.xml" Id="Re18ca7f77785405d" /><Relationship Type="http://schemas.openxmlformats.org/officeDocument/2006/relationships/image" Target="/word/media/ee45c0e1-e6da-4af6-97b6-1e8798d6dc81.png" Id="Rc3c7646d2eea4cb3" /></Relationships>
</file>