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a33308f9e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9a6112456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57dfc2a454837" /><Relationship Type="http://schemas.openxmlformats.org/officeDocument/2006/relationships/numbering" Target="/word/numbering.xml" Id="Rd704a913e24244c0" /><Relationship Type="http://schemas.openxmlformats.org/officeDocument/2006/relationships/settings" Target="/word/settings.xml" Id="Rc0241f3471ad449a" /><Relationship Type="http://schemas.openxmlformats.org/officeDocument/2006/relationships/image" Target="/word/media/a4064956-7cab-431b-a866-a9d6557f854b.png" Id="Re439a61124564d8b" /></Relationships>
</file>