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ade3c7cd0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a9709d616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f0855850a4485" /><Relationship Type="http://schemas.openxmlformats.org/officeDocument/2006/relationships/numbering" Target="/word/numbering.xml" Id="R66ea7e07d8d24e2d" /><Relationship Type="http://schemas.openxmlformats.org/officeDocument/2006/relationships/settings" Target="/word/settings.xml" Id="R6e1116d763a349a7" /><Relationship Type="http://schemas.openxmlformats.org/officeDocument/2006/relationships/image" Target="/word/media/4b3c462f-65b4-45cb-99ee-1405afe039c2.png" Id="Rdc7a9709d6164692" /></Relationships>
</file>