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e85b5cf887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d0d312695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Kempsville,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76dd0f9ea4630" /><Relationship Type="http://schemas.openxmlformats.org/officeDocument/2006/relationships/numbering" Target="/word/numbering.xml" Id="Rd652e8fae4b6417b" /><Relationship Type="http://schemas.openxmlformats.org/officeDocument/2006/relationships/settings" Target="/word/settings.xml" Id="Rb25e0b40cfbe453a" /><Relationship Type="http://schemas.openxmlformats.org/officeDocument/2006/relationships/image" Target="/word/media/c4316fcd-d5bd-4e9a-9ca5-687892ad0415.png" Id="R32ed0d31269540d1" /></Relationships>
</file>