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1e30121b24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2791e0afbf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Kenansville,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22f4b1cd44206" /><Relationship Type="http://schemas.openxmlformats.org/officeDocument/2006/relationships/numbering" Target="/word/numbering.xml" Id="Rb1ed8cb030d54c30" /><Relationship Type="http://schemas.openxmlformats.org/officeDocument/2006/relationships/settings" Target="/word/settings.xml" Id="R773506b7def949e7" /><Relationship Type="http://schemas.openxmlformats.org/officeDocument/2006/relationships/image" Target="/word/media/e4389324-258e-4fc1-9a3d-35e9fedcd1e1.png" Id="R0a2791e0afbf4681" /></Relationships>
</file>