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b2d60451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97aab9063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f8ab413244995" /><Relationship Type="http://schemas.openxmlformats.org/officeDocument/2006/relationships/numbering" Target="/word/numbering.xml" Id="Rb52b87427ca74405" /><Relationship Type="http://schemas.openxmlformats.org/officeDocument/2006/relationships/settings" Target="/word/settings.xml" Id="Rd26cc8dec07f4ee7" /><Relationship Type="http://schemas.openxmlformats.org/officeDocument/2006/relationships/image" Target="/word/media/daae0d6b-2734-443b-8615-bf7a6f6df6ee.png" Id="Rc9c97aab906343fa" /></Relationships>
</file>