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92735a74b640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9e271c861946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Kennebunk Landing,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ee7b5e8baf4b74" /><Relationship Type="http://schemas.openxmlformats.org/officeDocument/2006/relationships/numbering" Target="/word/numbering.xml" Id="Re96e78c4699c4bb1" /><Relationship Type="http://schemas.openxmlformats.org/officeDocument/2006/relationships/settings" Target="/word/settings.xml" Id="R44565dd0af3a4513" /><Relationship Type="http://schemas.openxmlformats.org/officeDocument/2006/relationships/image" Target="/word/media/34a671c6-0fa5-497e-b52c-13149aab316c.png" Id="Rf99e271c861946c2" /></Relationships>
</file>