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e3f48b73c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2238e7405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Kennedy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ef2d9c7824319" /><Relationship Type="http://schemas.openxmlformats.org/officeDocument/2006/relationships/numbering" Target="/word/numbering.xml" Id="Ref8484b06987482d" /><Relationship Type="http://schemas.openxmlformats.org/officeDocument/2006/relationships/settings" Target="/word/settings.xml" Id="R3c7e347d2bb946cb" /><Relationship Type="http://schemas.openxmlformats.org/officeDocument/2006/relationships/image" Target="/word/media/391391d5-17b6-4938-a928-70573e133422.png" Id="R4042238e740541e0" /></Relationships>
</file>