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5b8914e9b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4ac089be3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281f9021a4014" /><Relationship Type="http://schemas.openxmlformats.org/officeDocument/2006/relationships/numbering" Target="/word/numbering.xml" Id="Rd29655f4c83b4e6a" /><Relationship Type="http://schemas.openxmlformats.org/officeDocument/2006/relationships/settings" Target="/word/settings.xml" Id="Raa2026b9d1ad4986" /><Relationship Type="http://schemas.openxmlformats.org/officeDocument/2006/relationships/image" Target="/word/media/4a1db702-0b08-4ab3-8053-a0803dacf6f9.png" Id="R84d4ac089be34427" /></Relationships>
</file>