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c5b4f4d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8eb9ab21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Kenova,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fcdbd9e349c4" /><Relationship Type="http://schemas.openxmlformats.org/officeDocument/2006/relationships/numbering" Target="/word/numbering.xml" Id="R3512c8e685254ed7" /><Relationship Type="http://schemas.openxmlformats.org/officeDocument/2006/relationships/settings" Target="/word/settings.xml" Id="R56ca2cdde08b4d78" /><Relationship Type="http://schemas.openxmlformats.org/officeDocument/2006/relationships/image" Target="/word/media/547548ff-af7b-43eb-b25a-54504444ea2a.png" Id="R345f8eb9ab214cea" /></Relationships>
</file>