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1087f34f6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16418b7de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Kenricksville,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948f28b77429b" /><Relationship Type="http://schemas.openxmlformats.org/officeDocument/2006/relationships/numbering" Target="/word/numbering.xml" Id="R7f4abda1cbe24121" /><Relationship Type="http://schemas.openxmlformats.org/officeDocument/2006/relationships/settings" Target="/word/settings.xml" Id="R69a20aee86b24386" /><Relationship Type="http://schemas.openxmlformats.org/officeDocument/2006/relationships/image" Target="/word/media/c1ac5338-41ff-4a36-867a-e77ba542bc52.png" Id="Rcfb16418b7de41c5" /></Relationships>
</file>