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6a23b9fb7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e61496f74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955f5190f4263" /><Relationship Type="http://schemas.openxmlformats.org/officeDocument/2006/relationships/numbering" Target="/word/numbering.xml" Id="R0e878ae273584517" /><Relationship Type="http://schemas.openxmlformats.org/officeDocument/2006/relationships/settings" Target="/word/settings.xml" Id="Ra22e29887b124af0" /><Relationship Type="http://schemas.openxmlformats.org/officeDocument/2006/relationships/image" Target="/word/media/d2e0a236-ff08-43c5-949a-46e020d9195f.png" Id="Rf8de61496f74406a" /></Relationships>
</file>