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23695eaf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7ec869e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Kenspur,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558f69894b5f" /><Relationship Type="http://schemas.openxmlformats.org/officeDocument/2006/relationships/numbering" Target="/word/numbering.xml" Id="R1c85dd532f0743b7" /><Relationship Type="http://schemas.openxmlformats.org/officeDocument/2006/relationships/settings" Target="/word/settings.xml" Id="R6be39b0785ed405c" /><Relationship Type="http://schemas.openxmlformats.org/officeDocument/2006/relationships/image" Target="/word/media/5b169c04-5f9b-46ef-ae65-79bb66718fdc.png" Id="R58b27ec869e847ff" /></Relationships>
</file>