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1d8bac5b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bf643a7b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ebaedbf240d3" /><Relationship Type="http://schemas.openxmlformats.org/officeDocument/2006/relationships/numbering" Target="/word/numbering.xml" Id="Rc3bc21b7a8f34499" /><Relationship Type="http://schemas.openxmlformats.org/officeDocument/2006/relationships/settings" Target="/word/settings.xml" Id="R06eccf0348ed4ea6" /><Relationship Type="http://schemas.openxmlformats.org/officeDocument/2006/relationships/image" Target="/word/media/4945a8c2-4238-41ab-9b17-df1aa0339997.png" Id="R441bbf643a7b45c8" /></Relationships>
</file>