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4619e9194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93d644e27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Kentyre,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5ac7f0c764293" /><Relationship Type="http://schemas.openxmlformats.org/officeDocument/2006/relationships/numbering" Target="/word/numbering.xml" Id="Re402cc0389aa4bdb" /><Relationship Type="http://schemas.openxmlformats.org/officeDocument/2006/relationships/settings" Target="/word/settings.xml" Id="R84dda0b5c55c4075" /><Relationship Type="http://schemas.openxmlformats.org/officeDocument/2006/relationships/image" Target="/word/media/5cf8014f-ebb1-4269-a0b2-e0e5a327af85.png" Id="R3d793d644e274e52" /></Relationships>
</file>