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2e51ccc3c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c04184a8f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6379ebe3442a6" /><Relationship Type="http://schemas.openxmlformats.org/officeDocument/2006/relationships/numbering" Target="/word/numbering.xml" Id="R3c45a3b3f2bf4284" /><Relationship Type="http://schemas.openxmlformats.org/officeDocument/2006/relationships/settings" Target="/word/settings.xml" Id="Rb4a694a50ae841ab" /><Relationship Type="http://schemas.openxmlformats.org/officeDocument/2006/relationships/image" Target="/word/media/4c467859-23b8-48a1-b9d8-dc0ab43576b9.png" Id="Rf6dc04184a8f421d" /></Relationships>
</file>