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f9d17dd60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6218d8dce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beb2c9d904d61" /><Relationship Type="http://schemas.openxmlformats.org/officeDocument/2006/relationships/numbering" Target="/word/numbering.xml" Id="Rf39f4f21a9b94e7d" /><Relationship Type="http://schemas.openxmlformats.org/officeDocument/2006/relationships/settings" Target="/word/settings.xml" Id="R1e1802d499b54be0" /><Relationship Type="http://schemas.openxmlformats.org/officeDocument/2006/relationships/image" Target="/word/media/c2ba77e1-55ca-4c8b-85af-b1a5aa4312ab.png" Id="Re8f6218d8dce47f8" /></Relationships>
</file>