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0239f5ef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02b9ebb4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1b8eadac4b0c" /><Relationship Type="http://schemas.openxmlformats.org/officeDocument/2006/relationships/numbering" Target="/word/numbering.xml" Id="R2e54943e80a04c10" /><Relationship Type="http://schemas.openxmlformats.org/officeDocument/2006/relationships/settings" Target="/word/settings.xml" Id="R7582d871a26347a7" /><Relationship Type="http://schemas.openxmlformats.org/officeDocument/2006/relationships/image" Target="/word/media/7be556b9-c463-4675-b44d-c75aedb0f88e.png" Id="Re4702b9ebb4f4a8c" /></Relationships>
</file>