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ebe944251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89a1afb7f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Keowns,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1d9e61c4c4e2e" /><Relationship Type="http://schemas.openxmlformats.org/officeDocument/2006/relationships/numbering" Target="/word/numbering.xml" Id="Rc83700bb9c3947f5" /><Relationship Type="http://schemas.openxmlformats.org/officeDocument/2006/relationships/settings" Target="/word/settings.xml" Id="R472296e2191a4559" /><Relationship Type="http://schemas.openxmlformats.org/officeDocument/2006/relationships/image" Target="/word/media/656c554b-6573-4d4e-b821-18e7ec90032c.png" Id="R41489a1afb7f46a5" /></Relationships>
</file>