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66ac30d72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b15c1af0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b2c57af4045b8" /><Relationship Type="http://schemas.openxmlformats.org/officeDocument/2006/relationships/numbering" Target="/word/numbering.xml" Id="Rabb2c3e2743e40cb" /><Relationship Type="http://schemas.openxmlformats.org/officeDocument/2006/relationships/settings" Target="/word/settings.xml" Id="R2d9eb853f5ee4526" /><Relationship Type="http://schemas.openxmlformats.org/officeDocument/2006/relationships/image" Target="/word/media/96cc7fb2-3025-47c9-9efb-3fda654b8b3f.png" Id="R4154b15c1af04331" /></Relationships>
</file>