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636cb5cbb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0e1866e2a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2f3146e5a4614" /><Relationship Type="http://schemas.openxmlformats.org/officeDocument/2006/relationships/numbering" Target="/word/numbering.xml" Id="Rbd47c888fba0488d" /><Relationship Type="http://schemas.openxmlformats.org/officeDocument/2006/relationships/settings" Target="/word/settings.xml" Id="Rd86758171f2d4a81" /><Relationship Type="http://schemas.openxmlformats.org/officeDocument/2006/relationships/image" Target="/word/media/94f32977-b8b2-4345-966e-a935e3136206.png" Id="R9a00e1866e2a44f4" /></Relationships>
</file>