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d0336faac48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d437e2a6b0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e6aafd3c74900" /><Relationship Type="http://schemas.openxmlformats.org/officeDocument/2006/relationships/numbering" Target="/word/numbering.xml" Id="R3a2ece5ed4e54495" /><Relationship Type="http://schemas.openxmlformats.org/officeDocument/2006/relationships/settings" Target="/word/settings.xml" Id="R25f116744f7343c8" /><Relationship Type="http://schemas.openxmlformats.org/officeDocument/2006/relationships/image" Target="/word/media/39f3a44b-f953-4134-be5e-0e3040513921.png" Id="R5fd437e2a6b04fe9" /></Relationships>
</file>