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010cec9a6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c73e23ed8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a52d95afb4e24" /><Relationship Type="http://schemas.openxmlformats.org/officeDocument/2006/relationships/numbering" Target="/word/numbering.xml" Id="R1df3aac284db477e" /><Relationship Type="http://schemas.openxmlformats.org/officeDocument/2006/relationships/settings" Target="/word/settings.xml" Id="Ra49b6abbb0824d24" /><Relationship Type="http://schemas.openxmlformats.org/officeDocument/2006/relationships/image" Target="/word/media/9c64956e-ea05-440f-a80f-0b6b48843d27.png" Id="Rf49c73e23ed84d69" /></Relationships>
</file>