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719f4e9b9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ff3554d3c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876d2a4e244af" /><Relationship Type="http://schemas.openxmlformats.org/officeDocument/2006/relationships/numbering" Target="/word/numbering.xml" Id="Rdac71bdc2089407b" /><Relationship Type="http://schemas.openxmlformats.org/officeDocument/2006/relationships/settings" Target="/word/settings.xml" Id="Rb2c1bb4eab604874" /><Relationship Type="http://schemas.openxmlformats.org/officeDocument/2006/relationships/image" Target="/word/media/f0210851-1fab-4e08-b408-ff1a1c3c7a1a.png" Id="R08cff3554d3c4716" /></Relationships>
</file>