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6e656b49f14e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3db4960fcf49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Keswick Grove,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045dd886f442db" /><Relationship Type="http://schemas.openxmlformats.org/officeDocument/2006/relationships/numbering" Target="/word/numbering.xml" Id="Rd266416cd8ce4d90" /><Relationship Type="http://schemas.openxmlformats.org/officeDocument/2006/relationships/settings" Target="/word/settings.xml" Id="Rb19be1bb17c8425e" /><Relationship Type="http://schemas.openxmlformats.org/officeDocument/2006/relationships/image" Target="/word/media/31c18b5e-85bc-4fa0-bd96-17cc83f14b15.png" Id="Ra53db4960fcf496a" /></Relationships>
</file>