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c9f01d96c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d007c901c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Ketchuptown,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e99738c714bef" /><Relationship Type="http://schemas.openxmlformats.org/officeDocument/2006/relationships/numbering" Target="/word/numbering.xml" Id="R3884684d6c2f4892" /><Relationship Type="http://schemas.openxmlformats.org/officeDocument/2006/relationships/settings" Target="/word/settings.xml" Id="Ref678660cb164cda" /><Relationship Type="http://schemas.openxmlformats.org/officeDocument/2006/relationships/image" Target="/word/media/74f3db20-808e-4fd5-8ace-55a1b372ce93.png" Id="R9e5d007c901c43f6" /></Relationships>
</file>