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3ba0a00ed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d0c013df7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b220ae55a439b" /><Relationship Type="http://schemas.openxmlformats.org/officeDocument/2006/relationships/numbering" Target="/word/numbering.xml" Id="R63a5b017204e41b9" /><Relationship Type="http://schemas.openxmlformats.org/officeDocument/2006/relationships/settings" Target="/word/settings.xml" Id="Rdf6a566d173d4982" /><Relationship Type="http://schemas.openxmlformats.org/officeDocument/2006/relationships/image" Target="/word/media/9e9f30ea-3f3a-46a9-b571-a845c2a7f64b.png" Id="R382d0c013df744ec" /></Relationships>
</file>