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be0fcef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30c83b1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743205afb4a3a" /><Relationship Type="http://schemas.openxmlformats.org/officeDocument/2006/relationships/numbering" Target="/word/numbering.xml" Id="R4a2c382b9ca14277" /><Relationship Type="http://schemas.openxmlformats.org/officeDocument/2006/relationships/settings" Target="/word/settings.xml" Id="Rc86daaef0af44d97" /><Relationship Type="http://schemas.openxmlformats.org/officeDocument/2006/relationships/image" Target="/word/media/bf1c61e2-4c0a-4048-96f0-8f95cf634052.png" Id="R9fb230c83b1942f6" /></Relationships>
</file>