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60b177efd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0b86537f7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1b762b42a4c38" /><Relationship Type="http://schemas.openxmlformats.org/officeDocument/2006/relationships/numbering" Target="/word/numbering.xml" Id="R6a830439311e430a" /><Relationship Type="http://schemas.openxmlformats.org/officeDocument/2006/relationships/settings" Target="/word/settings.xml" Id="R4d6ea2f4333b4d83" /><Relationship Type="http://schemas.openxmlformats.org/officeDocument/2006/relationships/image" Target="/word/media/b7019f86-891a-4633-9670-4313b7b95390.png" Id="R2920b86537f743cb" /></Relationships>
</file>