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fd6e6b97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4bce71239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Kiamensi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010e847248e5" /><Relationship Type="http://schemas.openxmlformats.org/officeDocument/2006/relationships/numbering" Target="/word/numbering.xml" Id="R2136ce621c9345d2" /><Relationship Type="http://schemas.openxmlformats.org/officeDocument/2006/relationships/settings" Target="/word/settings.xml" Id="R86e1af1d0d334f46" /><Relationship Type="http://schemas.openxmlformats.org/officeDocument/2006/relationships/image" Target="/word/media/2530244f-8d70-4923-8eb8-0fd062ab0f15.png" Id="Ra8a4bce712394878" /></Relationships>
</file>