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e95514404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4f3583ea3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Kidderville,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b304187e44e8d" /><Relationship Type="http://schemas.openxmlformats.org/officeDocument/2006/relationships/numbering" Target="/word/numbering.xml" Id="R2dae4bd8e6254e2c" /><Relationship Type="http://schemas.openxmlformats.org/officeDocument/2006/relationships/settings" Target="/word/settings.xml" Id="R0f4417f8804e4c40" /><Relationship Type="http://schemas.openxmlformats.org/officeDocument/2006/relationships/image" Target="/word/media/8ca8ef84-5b86-40ac-9289-5ca931da04c7.png" Id="Rf0d4f3583ea34377" /></Relationships>
</file>