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e5baedfb3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a3f3fc269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e56496b414541" /><Relationship Type="http://schemas.openxmlformats.org/officeDocument/2006/relationships/numbering" Target="/word/numbering.xml" Id="R3e2f89cb6dc2459a" /><Relationship Type="http://schemas.openxmlformats.org/officeDocument/2006/relationships/settings" Target="/word/settings.xml" Id="Rd37fa05a534643fa" /><Relationship Type="http://schemas.openxmlformats.org/officeDocument/2006/relationships/image" Target="/word/media/15f876f2-d0cb-4ce3-aa5e-9f49804d1ddf.png" Id="Re33a3f3fc26949c5" /></Relationships>
</file>