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92c653a3bc4d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bd6e2ebe8d46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Kidville,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337b38263f4f49" /><Relationship Type="http://schemas.openxmlformats.org/officeDocument/2006/relationships/numbering" Target="/word/numbering.xml" Id="R1b1bf21c5c3a46fe" /><Relationship Type="http://schemas.openxmlformats.org/officeDocument/2006/relationships/settings" Target="/word/settings.xml" Id="R4b2dec456cfc4760" /><Relationship Type="http://schemas.openxmlformats.org/officeDocument/2006/relationships/image" Target="/word/media/cf64196a-4f25-4b02-94b9-7164841443f9.png" Id="R18bd6e2ebe8d4632" /></Relationships>
</file>