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d992a38b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ec28b031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0e498a18455c" /><Relationship Type="http://schemas.openxmlformats.org/officeDocument/2006/relationships/numbering" Target="/word/numbering.xml" Id="R635ecdf3ff2e47ea" /><Relationship Type="http://schemas.openxmlformats.org/officeDocument/2006/relationships/settings" Target="/word/settings.xml" Id="Rdcf391dcf2724556" /><Relationship Type="http://schemas.openxmlformats.org/officeDocument/2006/relationships/image" Target="/word/media/401ad1a5-4d02-4537-949a-8bf62f7b6634.png" Id="R4676ec28b0314cfd" /></Relationships>
</file>